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C90EF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90EF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874B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017930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C90EF2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0EF2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17930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72657B">
        <w:rPr>
          <w:rFonts w:eastAsia="Courier New"/>
          <w:b/>
          <w:sz w:val="24"/>
          <w:szCs w:val="24"/>
          <w:lang w:bidi="ru-RU"/>
        </w:rPr>
        <w:t>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4D5242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91778" w:rsidRPr="00793E1B" w:rsidRDefault="00017930" w:rsidP="00017930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017930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17930" w:rsidRPr="007F0FE9">
        <w:rPr>
          <w:color w:val="000000"/>
          <w:sz w:val="24"/>
          <w:szCs w:val="24"/>
        </w:rPr>
        <w:t xml:space="preserve">24.03.2023 г. № </w:t>
      </w:r>
      <w:r w:rsidR="00017930" w:rsidRPr="009C74D7">
        <w:rPr>
          <w:color w:val="000000"/>
          <w:sz w:val="24"/>
          <w:szCs w:val="24"/>
        </w:rPr>
        <w:t xml:space="preserve">8     </w:t>
      </w:r>
    </w:p>
    <w:p w:rsidR="00017930" w:rsidRPr="00793E1B" w:rsidRDefault="00017930" w:rsidP="0001793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A7E26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программам </w:t>
      </w:r>
      <w:proofErr w:type="spellStart"/>
      <w:r w:rsidRPr="004A7E26">
        <w:rPr>
          <w:sz w:val="24"/>
          <w:szCs w:val="24"/>
          <w:lang w:eastAsia="en-US"/>
        </w:rPr>
        <w:t>специалитета</w:t>
      </w:r>
      <w:proofErr w:type="spellEnd"/>
      <w:r w:rsidRPr="004A7E26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111B5">
        <w:rPr>
          <w:spacing w:val="-2"/>
          <w:sz w:val="24"/>
          <w:szCs w:val="24"/>
          <w:lang w:eastAsia="en-US"/>
        </w:rPr>
        <w:t>ВО</w:t>
      </w:r>
      <w:proofErr w:type="gramEnd"/>
      <w:r w:rsidRPr="007111B5">
        <w:rPr>
          <w:spacing w:val="-2"/>
          <w:sz w:val="24"/>
          <w:szCs w:val="24"/>
          <w:lang w:eastAsia="en-US"/>
        </w:rPr>
        <w:t xml:space="preserve">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 xml:space="preserve">далее – Академия; </w:t>
      </w:r>
      <w:proofErr w:type="spellStart"/>
      <w:r w:rsidRPr="007111B5">
        <w:rPr>
          <w:i/>
          <w:spacing w:val="-2"/>
          <w:sz w:val="24"/>
          <w:szCs w:val="24"/>
          <w:lang w:eastAsia="en-US"/>
        </w:rPr>
        <w:t>ОмГА</w:t>
      </w:r>
      <w:proofErr w:type="spellEnd"/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A7E26">
        <w:rPr>
          <w:sz w:val="24"/>
          <w:szCs w:val="24"/>
          <w:lang w:eastAsia="en-US"/>
        </w:rPr>
        <w:t>обучающихся</w:t>
      </w:r>
      <w:proofErr w:type="gramEnd"/>
      <w:r w:rsidRPr="004A7E2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A7E26">
        <w:rPr>
          <w:sz w:val="24"/>
          <w:szCs w:val="24"/>
          <w:lang w:eastAsia="en-US"/>
        </w:rPr>
        <w:t>обучении</w:t>
      </w:r>
      <w:proofErr w:type="gramEnd"/>
      <w:r w:rsidRPr="004A7E2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A7E26">
        <w:rPr>
          <w:sz w:val="24"/>
          <w:szCs w:val="24"/>
          <w:lang w:eastAsia="en-US"/>
        </w:rPr>
        <w:t>бакалавриата</w:t>
      </w:r>
      <w:proofErr w:type="spellEnd"/>
      <w:r w:rsidRPr="004A7E2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A7E26">
        <w:rPr>
          <w:sz w:val="24"/>
          <w:szCs w:val="24"/>
          <w:lang w:eastAsia="en-US"/>
        </w:rPr>
        <w:t>ОмГА</w:t>
      </w:r>
      <w:proofErr w:type="spellEnd"/>
      <w:r w:rsidRPr="004A7E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F0F99">
        <w:rPr>
          <w:sz w:val="24"/>
          <w:szCs w:val="24"/>
        </w:rPr>
        <w:t>бакалавриата</w:t>
      </w:r>
      <w:proofErr w:type="spellEnd"/>
      <w:r w:rsidRPr="006F0F99">
        <w:rPr>
          <w:sz w:val="24"/>
          <w:szCs w:val="24"/>
        </w:rPr>
        <w:t xml:space="preserve">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</w:t>
      </w:r>
      <w:proofErr w:type="spellStart"/>
      <w:r w:rsidRPr="006F0F99">
        <w:rPr>
          <w:sz w:val="24"/>
          <w:szCs w:val="24"/>
        </w:rPr>
        <w:t>бакалавриата</w:t>
      </w:r>
      <w:proofErr w:type="spellEnd"/>
      <w:r w:rsidRPr="006F0F99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F0F99">
        <w:rPr>
          <w:sz w:val="24"/>
          <w:szCs w:val="24"/>
        </w:rPr>
        <w:t xml:space="preserve">»; форма обучения – заочная на </w:t>
      </w:r>
      <w:r w:rsidR="00017930" w:rsidRPr="007F0FE9">
        <w:rPr>
          <w:color w:val="000000"/>
          <w:sz w:val="24"/>
          <w:szCs w:val="24"/>
        </w:rPr>
        <w:t xml:space="preserve">2023/2024 </w:t>
      </w:r>
      <w:r w:rsidRPr="006F0F9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17930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</w:t>
      </w:r>
      <w:r w:rsidR="00017930" w:rsidRPr="007F0FE9">
        <w:rPr>
          <w:color w:val="000000"/>
          <w:sz w:val="24"/>
          <w:szCs w:val="24"/>
        </w:rPr>
        <w:t xml:space="preserve">2023/2024 </w:t>
      </w:r>
      <w:r w:rsidRPr="00043454">
        <w:rPr>
          <w:b/>
          <w:sz w:val="24"/>
          <w:szCs w:val="24"/>
        </w:rPr>
        <w:t>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017930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017930" w:rsidRPr="007F0FE9">
        <w:rPr>
          <w:color w:val="000000"/>
          <w:sz w:val="24"/>
          <w:szCs w:val="24"/>
        </w:rPr>
        <w:t xml:space="preserve">2023/2024 </w:t>
      </w:r>
      <w:r w:rsidR="005B31AF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AD2B1B">
        <w:rPr>
          <w:rFonts w:eastAsia="Calibri"/>
          <w:sz w:val="24"/>
          <w:szCs w:val="24"/>
          <w:lang w:eastAsia="en-US"/>
        </w:rPr>
        <w:t xml:space="preserve">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AD2B1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0566C5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0566C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0566C5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0566C5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0566C5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0566C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0566C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0566C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017E0"/>
    <w:rsid w:val="00017930"/>
    <w:rsid w:val="000566C5"/>
    <w:rsid w:val="00060D65"/>
    <w:rsid w:val="00077692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81A53"/>
    <w:rsid w:val="0029192F"/>
    <w:rsid w:val="002B5B62"/>
    <w:rsid w:val="002D20DB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D5242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22A3F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44F5E"/>
    <w:rsid w:val="00B60E83"/>
    <w:rsid w:val="00B76E16"/>
    <w:rsid w:val="00BE494C"/>
    <w:rsid w:val="00C3042B"/>
    <w:rsid w:val="00C36E66"/>
    <w:rsid w:val="00C37986"/>
    <w:rsid w:val="00C77CFA"/>
    <w:rsid w:val="00C84D72"/>
    <w:rsid w:val="00C90EF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44F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23</cp:revision>
  <cp:lastPrinted>2018-11-22T05:05:00Z</cp:lastPrinted>
  <dcterms:created xsi:type="dcterms:W3CDTF">2021-08-26T08:15:00Z</dcterms:created>
  <dcterms:modified xsi:type="dcterms:W3CDTF">2023-06-23T14:41:00Z</dcterms:modified>
</cp:coreProperties>
</file>